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A1979" w:rsidRDefault="00E40419">
      <w:r>
        <w:rPr>
          <w:noProof/>
        </w:rPr>
        <w:drawing>
          <wp:anchor distT="0" distB="0" distL="114300" distR="114300" simplePos="0" relativeHeight="251661824" behindDoc="0" locked="0" layoutInCell="1" allowOverlap="1" wp14:anchorId="7E046DDA" wp14:editId="0AF74C7E">
            <wp:simplePos x="0" y="0"/>
            <wp:positionH relativeFrom="column">
              <wp:posOffset>4985468</wp:posOffset>
            </wp:positionH>
            <wp:positionV relativeFrom="paragraph">
              <wp:posOffset>-564543</wp:posOffset>
            </wp:positionV>
            <wp:extent cx="1206141" cy="1138147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771" cy="114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5B7">
        <w:rPr>
          <w:b/>
          <w:highlight w:val="red"/>
        </w:rPr>
        <w:t>2</w:t>
      </w:r>
      <w:r>
        <w:rPr>
          <w:b/>
          <w:highlight w:val="red"/>
        </w:rPr>
        <w:t>. -</w:t>
      </w:r>
      <w:r w:rsidR="009E0F9A">
        <w:rPr>
          <w:b/>
          <w:highlight w:val="red"/>
        </w:rPr>
        <w:t xml:space="preserve"> INTERMEDIATE LEVEL</w:t>
      </w:r>
    </w:p>
    <w:p w:rsidR="00CA1979" w:rsidRDefault="00CA1979"/>
    <w:p w:rsidR="00CA1979" w:rsidRDefault="009E0F9A">
      <w:r>
        <w:rPr>
          <w:b/>
        </w:rPr>
        <w:t xml:space="preserve">            </w:t>
      </w:r>
      <w:r>
        <w:rPr>
          <w:b/>
        </w:rPr>
        <w:tab/>
      </w:r>
      <w:r w:rsidR="000515B7">
        <w:rPr>
          <w:b/>
          <w:color w:val="FFFFFF"/>
          <w:shd w:val="clear" w:color="auto" w:fill="00008B"/>
        </w:rPr>
        <w:t>2</w:t>
      </w:r>
      <w:r>
        <w:rPr>
          <w:b/>
          <w:color w:val="FFFFFF"/>
          <w:shd w:val="clear" w:color="auto" w:fill="00008B"/>
        </w:rPr>
        <w:t>.1—INTERMEDIATE 1</w:t>
      </w:r>
    </w:p>
    <w:p w:rsidR="00CA1979" w:rsidRDefault="00CA1979"/>
    <w:p w:rsidR="00CA1979" w:rsidRDefault="000515B7">
      <w:r>
        <w:rPr>
          <w:b/>
        </w:rPr>
        <w:t xml:space="preserve">                            </w:t>
      </w:r>
      <w:r>
        <w:rPr>
          <w:b/>
        </w:rPr>
        <w:tab/>
        <w:t>2</w:t>
      </w:r>
      <w:r w:rsidR="009E0F9A">
        <w:rPr>
          <w:b/>
        </w:rPr>
        <w:t>.1.1 INTERMEDIATE GRAMMAR</w:t>
      </w:r>
    </w:p>
    <w:p w:rsidR="00CA1979" w:rsidRDefault="00CA1979"/>
    <w:p w:rsidR="00CA1979" w:rsidRDefault="009E0F9A">
      <w:pPr>
        <w:spacing w:line="360" w:lineRule="auto"/>
        <w:ind w:hanging="360"/>
      </w:pPr>
      <w:r>
        <w:t>-</w:t>
      </w:r>
      <w:r>
        <w:rPr>
          <w:sz w:val="14"/>
          <w:szCs w:val="14"/>
        </w:rPr>
        <w:t xml:space="preserve">          </w:t>
      </w:r>
      <w:r>
        <w:rPr>
          <w:b/>
          <w:u w:val="single"/>
        </w:rPr>
        <w:t>Comparative &amp; Superlatives + Exercises</w:t>
      </w:r>
    </w:p>
    <w:p w:rsidR="00CA1979" w:rsidRDefault="00CA1979">
      <w:pPr>
        <w:spacing w:line="360" w:lineRule="auto"/>
        <w:ind w:hanging="360"/>
      </w:pPr>
    </w:p>
    <w:p w:rsidR="00CA1979" w:rsidRPr="00C63C66" w:rsidRDefault="00304D8B">
      <w:hyperlink r:id="rId7">
        <w:r w:rsidR="009E0F9A" w:rsidRPr="00C63C66">
          <w:rPr>
            <w:color w:val="1155CC"/>
          </w:rPr>
          <w:t>The Comparison of Adjectives 1</w:t>
        </w:r>
      </w:hyperlink>
    </w:p>
    <w:p w:rsidR="00CA1979" w:rsidRPr="00C63C66" w:rsidRDefault="00CA1979"/>
    <w:p w:rsidR="00CA1979" w:rsidRPr="00C63C66" w:rsidRDefault="00304D8B">
      <w:hyperlink r:id="rId8">
        <w:r w:rsidR="009E0F9A" w:rsidRPr="00C63C66">
          <w:rPr>
            <w:color w:val="1155CC"/>
          </w:rPr>
          <w:t>The Comparative of Adjectives 2</w:t>
        </w:r>
      </w:hyperlink>
    </w:p>
    <w:p w:rsidR="00CA1979" w:rsidRPr="00C63C66" w:rsidRDefault="00CA1979"/>
    <w:p w:rsidR="00CA1979" w:rsidRPr="00C63C66" w:rsidRDefault="00304D8B">
      <w:hyperlink r:id="rId9">
        <w:r w:rsidR="009E0F9A" w:rsidRPr="00C63C66">
          <w:rPr>
            <w:color w:val="1155CC"/>
          </w:rPr>
          <w:t>The Comparative of Adjectives 3</w:t>
        </w:r>
      </w:hyperlink>
    </w:p>
    <w:p w:rsidR="00CA1979" w:rsidRPr="00C63C66" w:rsidRDefault="00CA1979"/>
    <w:p w:rsidR="00CA1979" w:rsidRPr="00C63C66" w:rsidRDefault="00304D8B">
      <w:hyperlink r:id="rId10">
        <w:r w:rsidR="009E0F9A" w:rsidRPr="00C63C66">
          <w:rPr>
            <w:color w:val="1155CC"/>
          </w:rPr>
          <w:t>Comparative and Superlative 1</w:t>
        </w:r>
      </w:hyperlink>
    </w:p>
    <w:p w:rsidR="00CA1979" w:rsidRPr="00C63C66" w:rsidRDefault="00CA1979"/>
    <w:p w:rsidR="00CA1979" w:rsidRPr="00C63C66" w:rsidRDefault="00304D8B">
      <w:hyperlink r:id="rId11">
        <w:r w:rsidR="009E0F9A" w:rsidRPr="00C63C66">
          <w:rPr>
            <w:color w:val="1155CC"/>
          </w:rPr>
          <w:t>Comparative and Superlative 2</w:t>
        </w:r>
      </w:hyperlink>
    </w:p>
    <w:p w:rsidR="00CA1979" w:rsidRPr="00C63C66" w:rsidRDefault="00CA1979"/>
    <w:p w:rsidR="00CA1979" w:rsidRPr="00C63C66" w:rsidRDefault="00304D8B">
      <w:hyperlink r:id="rId12">
        <w:r w:rsidR="009E0F9A" w:rsidRPr="00C63C66">
          <w:rPr>
            <w:color w:val="1155CC"/>
          </w:rPr>
          <w:t>Comparative and Superlative 3</w:t>
        </w:r>
      </w:hyperlink>
    </w:p>
    <w:p w:rsidR="00CA1979" w:rsidRPr="00C63C66" w:rsidRDefault="00CA1979"/>
    <w:p w:rsidR="00CA1979" w:rsidRPr="00C63C66" w:rsidRDefault="00304D8B">
      <w:hyperlink r:id="rId13">
        <w:r w:rsidR="009E0F9A" w:rsidRPr="00C63C66">
          <w:rPr>
            <w:color w:val="1155CC"/>
          </w:rPr>
          <w:t>Comparative and Superlative 4</w:t>
        </w:r>
      </w:hyperlink>
    </w:p>
    <w:p w:rsidR="00CA1979" w:rsidRPr="00C63C66" w:rsidRDefault="00CA1979"/>
    <w:p w:rsidR="00CA1979" w:rsidRPr="00C63C66" w:rsidRDefault="00304D8B">
      <w:hyperlink r:id="rId14">
        <w:r w:rsidR="009E0F9A" w:rsidRPr="00C63C66">
          <w:rPr>
            <w:color w:val="1155CC"/>
          </w:rPr>
          <w:t>Comparative and Superlative 5</w:t>
        </w:r>
      </w:hyperlink>
    </w:p>
    <w:p w:rsidR="00CA1979" w:rsidRPr="00C63C66" w:rsidRDefault="00CA1979"/>
    <w:p w:rsidR="00CA1979" w:rsidRPr="00C63C66" w:rsidRDefault="00304D8B">
      <w:hyperlink r:id="rId15">
        <w:r w:rsidR="009E0F9A" w:rsidRPr="00C63C66">
          <w:rPr>
            <w:color w:val="1155CC"/>
          </w:rPr>
          <w:t>Comparative and Superlative 6</w:t>
        </w:r>
      </w:hyperlink>
    </w:p>
    <w:p w:rsidR="00CA1979" w:rsidRDefault="00CA1979"/>
    <w:p w:rsidR="00CA1979" w:rsidRDefault="009E0F9A">
      <w:pPr>
        <w:spacing w:line="360" w:lineRule="auto"/>
        <w:ind w:hanging="360"/>
      </w:pPr>
      <w:r>
        <w:t>-</w:t>
      </w:r>
      <w:r>
        <w:rPr>
          <w:sz w:val="14"/>
          <w:szCs w:val="14"/>
        </w:rPr>
        <w:t xml:space="preserve">          </w:t>
      </w:r>
      <w:r>
        <w:rPr>
          <w:b/>
          <w:u w:val="single"/>
        </w:rPr>
        <w:t xml:space="preserve">Too / Enough </w:t>
      </w:r>
    </w:p>
    <w:p w:rsidR="00CA1979" w:rsidRDefault="00CA1979"/>
    <w:p w:rsidR="00CA1979" w:rsidRPr="00C63C66" w:rsidRDefault="00304D8B">
      <w:hyperlink r:id="rId16">
        <w:r w:rsidR="009E0F9A" w:rsidRPr="00C63C66">
          <w:rPr>
            <w:color w:val="1155CC"/>
          </w:rPr>
          <w:t>Too and Enough 1</w:t>
        </w:r>
      </w:hyperlink>
    </w:p>
    <w:p w:rsidR="00CA1979" w:rsidRPr="00C63C66" w:rsidRDefault="00CA1979"/>
    <w:p w:rsidR="00CA1979" w:rsidRPr="00C63C66" w:rsidRDefault="00304D8B">
      <w:hyperlink r:id="rId17">
        <w:r w:rsidR="009E0F9A" w:rsidRPr="00C63C66">
          <w:rPr>
            <w:color w:val="1155CC"/>
          </w:rPr>
          <w:t>Too and Enough 2</w:t>
        </w:r>
      </w:hyperlink>
    </w:p>
    <w:p w:rsidR="00CA1979" w:rsidRPr="00C63C66" w:rsidRDefault="00CA1979"/>
    <w:p w:rsidR="00CA1979" w:rsidRPr="00C63C66" w:rsidRDefault="00304D8B">
      <w:hyperlink r:id="rId18">
        <w:r w:rsidR="009E0F9A" w:rsidRPr="00C63C66">
          <w:rPr>
            <w:color w:val="1155CC"/>
          </w:rPr>
          <w:t>Too and Enough 3</w:t>
        </w:r>
      </w:hyperlink>
    </w:p>
    <w:p w:rsidR="00CA1979" w:rsidRPr="00C63C66" w:rsidRDefault="00CA1979"/>
    <w:p w:rsidR="00CA1979" w:rsidRPr="00C63C66" w:rsidRDefault="00304D8B">
      <w:hyperlink r:id="rId19">
        <w:r w:rsidR="009E0F9A" w:rsidRPr="00C63C66">
          <w:rPr>
            <w:color w:val="1155CC"/>
          </w:rPr>
          <w:t>Too and Enough 4</w:t>
        </w:r>
      </w:hyperlink>
    </w:p>
    <w:p w:rsidR="00CA1979" w:rsidRPr="00C63C66" w:rsidRDefault="00CA1979"/>
    <w:p w:rsidR="00CA1979" w:rsidRPr="00C63C66" w:rsidRDefault="00304D8B">
      <w:hyperlink r:id="rId20">
        <w:r w:rsidR="009E0F9A" w:rsidRPr="00C63C66">
          <w:rPr>
            <w:color w:val="1155CC"/>
          </w:rPr>
          <w:t>Too and Enough 5</w:t>
        </w:r>
      </w:hyperlink>
    </w:p>
    <w:p w:rsidR="00CA1979" w:rsidRPr="00C63C66" w:rsidRDefault="00CA1979"/>
    <w:p w:rsidR="00CA1979" w:rsidRPr="00C63C66" w:rsidRDefault="00304D8B">
      <w:hyperlink r:id="rId21">
        <w:r w:rsidR="009E0F9A" w:rsidRPr="00C63C66">
          <w:rPr>
            <w:color w:val="1155CC"/>
          </w:rPr>
          <w:t>Too and Enough 5</w:t>
        </w:r>
      </w:hyperlink>
    </w:p>
    <w:p w:rsidR="00CA1979" w:rsidRPr="00C63C66" w:rsidRDefault="00CA1979"/>
    <w:p w:rsidR="00CA1979" w:rsidRPr="00C63C66" w:rsidRDefault="00304D8B">
      <w:hyperlink r:id="rId22">
        <w:r w:rsidR="009E0F9A" w:rsidRPr="00C63C66">
          <w:rPr>
            <w:color w:val="1155CC"/>
          </w:rPr>
          <w:t>Too and Enough 6</w:t>
        </w:r>
      </w:hyperlink>
    </w:p>
    <w:p w:rsidR="00CA1979" w:rsidRDefault="00CA1979"/>
    <w:p w:rsidR="00CA1979" w:rsidRDefault="00CA1979"/>
    <w:p w:rsidR="00CA1979" w:rsidRDefault="00CA1979"/>
    <w:p w:rsidR="00E40419" w:rsidRDefault="00E40419"/>
    <w:p w:rsidR="00E40419" w:rsidRDefault="00E40419"/>
    <w:p w:rsidR="00CA1979" w:rsidRDefault="00CA1979"/>
    <w:p w:rsidR="00CA1979" w:rsidRDefault="009E0F9A">
      <w:pPr>
        <w:spacing w:line="360" w:lineRule="auto"/>
        <w:ind w:hanging="360"/>
      </w:pPr>
      <w:r>
        <w:lastRenderedPageBreak/>
        <w:t>-</w:t>
      </w:r>
      <w:r>
        <w:rPr>
          <w:sz w:val="14"/>
          <w:szCs w:val="14"/>
        </w:rPr>
        <w:t xml:space="preserve">          </w:t>
      </w:r>
      <w:r>
        <w:rPr>
          <w:b/>
          <w:u w:val="single"/>
        </w:rPr>
        <w:t>Opposites</w:t>
      </w:r>
    </w:p>
    <w:p w:rsidR="00CA1979" w:rsidRPr="00C63C66" w:rsidRDefault="00CA1979">
      <w:pPr>
        <w:spacing w:line="360" w:lineRule="auto"/>
        <w:ind w:hanging="360"/>
      </w:pPr>
    </w:p>
    <w:p w:rsidR="00CA1979" w:rsidRPr="00C63C66" w:rsidRDefault="00304D8B">
      <w:hyperlink r:id="rId23">
        <w:r w:rsidR="009E0F9A" w:rsidRPr="00C63C66">
          <w:rPr>
            <w:color w:val="1155CC"/>
          </w:rPr>
          <w:t>Opposites 1</w:t>
        </w:r>
      </w:hyperlink>
    </w:p>
    <w:p w:rsidR="00CA1979" w:rsidRPr="00C63C66" w:rsidRDefault="00CA1979"/>
    <w:p w:rsidR="00CA1979" w:rsidRPr="00C63C66" w:rsidRDefault="00304D8B">
      <w:hyperlink r:id="rId24">
        <w:r w:rsidR="009E0F9A" w:rsidRPr="00C63C66">
          <w:rPr>
            <w:color w:val="1155CC"/>
          </w:rPr>
          <w:t>Opposites 2</w:t>
        </w:r>
      </w:hyperlink>
    </w:p>
    <w:p w:rsidR="00CA1979" w:rsidRPr="00C63C66" w:rsidRDefault="00CA1979"/>
    <w:p w:rsidR="00CA1979" w:rsidRPr="00C63C66" w:rsidRDefault="00304D8B">
      <w:hyperlink r:id="rId25">
        <w:r w:rsidR="009E0F9A" w:rsidRPr="00C63C66">
          <w:rPr>
            <w:color w:val="1155CC"/>
          </w:rPr>
          <w:t>Opposites 3</w:t>
        </w:r>
      </w:hyperlink>
    </w:p>
    <w:p w:rsidR="00CA1979" w:rsidRPr="00C63C66" w:rsidRDefault="00CA1979"/>
    <w:p w:rsidR="00CA1979" w:rsidRPr="00C63C66" w:rsidRDefault="00304D8B">
      <w:hyperlink r:id="rId26">
        <w:r w:rsidR="009E0F9A" w:rsidRPr="00C63C66">
          <w:rPr>
            <w:color w:val="1155CC"/>
          </w:rPr>
          <w:t>Opposites 4</w:t>
        </w:r>
      </w:hyperlink>
    </w:p>
    <w:p w:rsidR="00CA1979" w:rsidRPr="00C63C66" w:rsidRDefault="00CA1979"/>
    <w:p w:rsidR="00CA1979" w:rsidRPr="00C63C66" w:rsidRDefault="00304D8B">
      <w:hyperlink r:id="rId27">
        <w:r w:rsidR="009E0F9A" w:rsidRPr="00C63C66">
          <w:rPr>
            <w:color w:val="1155CC"/>
          </w:rPr>
          <w:t>Opposites 5</w:t>
        </w:r>
      </w:hyperlink>
    </w:p>
    <w:p w:rsidR="00CA1979" w:rsidRPr="00C63C66" w:rsidRDefault="00CA1979"/>
    <w:p w:rsidR="00CA1979" w:rsidRPr="00C63C66" w:rsidRDefault="00304D8B">
      <w:hyperlink r:id="rId28">
        <w:r w:rsidR="009E0F9A" w:rsidRPr="00C63C66">
          <w:rPr>
            <w:color w:val="1155CC"/>
          </w:rPr>
          <w:t>Opposites 6</w:t>
        </w:r>
      </w:hyperlink>
    </w:p>
    <w:p w:rsidR="00CA1979" w:rsidRPr="00C63C66" w:rsidRDefault="00CA1979"/>
    <w:p w:rsidR="00CA1979" w:rsidRPr="00C63C66" w:rsidRDefault="00304D8B">
      <w:hyperlink r:id="rId29">
        <w:r w:rsidR="009E0F9A" w:rsidRPr="00C63C66">
          <w:rPr>
            <w:color w:val="1155CC"/>
          </w:rPr>
          <w:t>Opposites 7</w:t>
        </w:r>
      </w:hyperlink>
    </w:p>
    <w:p w:rsidR="00CA1979" w:rsidRPr="00C63C66" w:rsidRDefault="00CA1979"/>
    <w:p w:rsidR="00CA1979" w:rsidRPr="00C63C66" w:rsidRDefault="00304D8B">
      <w:hyperlink r:id="rId30">
        <w:r w:rsidR="009E0F9A" w:rsidRPr="00C63C66">
          <w:rPr>
            <w:color w:val="1155CC"/>
          </w:rPr>
          <w:t>Opposites 8</w:t>
        </w:r>
      </w:hyperlink>
    </w:p>
    <w:p w:rsidR="00CA1979" w:rsidRDefault="00CA1979"/>
    <w:p w:rsidR="00CA1979" w:rsidRDefault="000515B7">
      <w:pPr>
        <w:ind w:left="700" w:firstLine="700"/>
      </w:pPr>
      <w:r>
        <w:rPr>
          <w:b/>
        </w:rPr>
        <w:t>2</w:t>
      </w:r>
      <w:r w:rsidR="009E0F9A">
        <w:rPr>
          <w:b/>
        </w:rPr>
        <w:t>.1.2 BASIC VOCABULARY</w:t>
      </w:r>
    </w:p>
    <w:p w:rsidR="00CA1979" w:rsidRDefault="00CA1979">
      <w:pPr>
        <w:ind w:left="700" w:firstLine="700"/>
      </w:pPr>
    </w:p>
    <w:p w:rsidR="00CA1979" w:rsidRDefault="009E0F9A">
      <w:pPr>
        <w:spacing w:line="360" w:lineRule="auto"/>
        <w:ind w:hanging="360"/>
      </w:pPr>
      <w:r>
        <w:t>-</w:t>
      </w:r>
      <w:r>
        <w:rPr>
          <w:sz w:val="14"/>
          <w:szCs w:val="14"/>
        </w:rPr>
        <w:t xml:space="preserve">          </w:t>
      </w:r>
      <w:r>
        <w:rPr>
          <w:b/>
          <w:u w:val="single"/>
        </w:rPr>
        <w:t>Describing people – Physical Appearance</w:t>
      </w:r>
    </w:p>
    <w:p w:rsidR="00CA1979" w:rsidRPr="00C63C66" w:rsidRDefault="00CA1979">
      <w:pPr>
        <w:spacing w:line="360" w:lineRule="auto"/>
        <w:ind w:hanging="360"/>
      </w:pPr>
    </w:p>
    <w:p w:rsidR="00CA1979" w:rsidRPr="00C63C66" w:rsidRDefault="00304D8B">
      <w:hyperlink r:id="rId31">
        <w:r w:rsidR="009E0F9A" w:rsidRPr="00C63C66">
          <w:rPr>
            <w:color w:val="1155CC"/>
          </w:rPr>
          <w:t>Physical Appearance 1</w:t>
        </w:r>
      </w:hyperlink>
    </w:p>
    <w:p w:rsidR="00CA1979" w:rsidRPr="00C63C66" w:rsidRDefault="00CA1979"/>
    <w:p w:rsidR="00CA1979" w:rsidRPr="00C63C66" w:rsidRDefault="00304D8B">
      <w:hyperlink r:id="rId32">
        <w:r w:rsidR="009E0F9A" w:rsidRPr="00C63C66">
          <w:rPr>
            <w:color w:val="1155CC"/>
          </w:rPr>
          <w:t>Physical Appearance 2</w:t>
        </w:r>
      </w:hyperlink>
    </w:p>
    <w:p w:rsidR="00CA1979" w:rsidRPr="00C63C66" w:rsidRDefault="00CA1979"/>
    <w:p w:rsidR="00CA1979" w:rsidRPr="00C63C66" w:rsidRDefault="00304D8B">
      <w:hyperlink r:id="rId33">
        <w:r w:rsidR="009E0F9A" w:rsidRPr="00C63C66">
          <w:rPr>
            <w:color w:val="1155CC"/>
          </w:rPr>
          <w:t>Physical Appearance 3</w:t>
        </w:r>
      </w:hyperlink>
    </w:p>
    <w:p w:rsidR="00CA1979" w:rsidRPr="00C63C66" w:rsidRDefault="00CA1979"/>
    <w:p w:rsidR="00CA1979" w:rsidRPr="00C63C66" w:rsidRDefault="00304D8B">
      <w:hyperlink r:id="rId34">
        <w:r w:rsidR="009E0F9A" w:rsidRPr="00C63C66">
          <w:rPr>
            <w:color w:val="1155CC"/>
          </w:rPr>
          <w:t>Physical Appearance 4</w:t>
        </w:r>
      </w:hyperlink>
    </w:p>
    <w:p w:rsidR="00CA1979" w:rsidRPr="00C63C66" w:rsidRDefault="00CA1979"/>
    <w:p w:rsidR="00CA1979" w:rsidRPr="00C63C66" w:rsidRDefault="00304D8B">
      <w:hyperlink r:id="rId35">
        <w:r w:rsidR="009E0F9A" w:rsidRPr="00C63C66">
          <w:rPr>
            <w:color w:val="1155CC"/>
          </w:rPr>
          <w:t>Physical Appearance 5</w:t>
        </w:r>
      </w:hyperlink>
    </w:p>
    <w:p w:rsidR="00CA1979" w:rsidRPr="00C63C66" w:rsidRDefault="00CA1979"/>
    <w:p w:rsidR="00CA1979" w:rsidRPr="00C63C66" w:rsidRDefault="00304D8B">
      <w:hyperlink r:id="rId36">
        <w:r w:rsidR="009E0F9A" w:rsidRPr="00C63C66">
          <w:rPr>
            <w:color w:val="1155CC"/>
          </w:rPr>
          <w:t>Physical Appearance 6</w:t>
        </w:r>
      </w:hyperlink>
    </w:p>
    <w:p w:rsidR="00CA1979" w:rsidRPr="00C63C66" w:rsidRDefault="00CA1979"/>
    <w:p w:rsidR="00CA1979" w:rsidRPr="00C63C66" w:rsidRDefault="00304D8B">
      <w:hyperlink r:id="rId37">
        <w:r w:rsidR="009E0F9A" w:rsidRPr="00C63C66">
          <w:rPr>
            <w:color w:val="1155CC"/>
          </w:rPr>
          <w:t>Physical Appearance 7</w:t>
        </w:r>
      </w:hyperlink>
    </w:p>
    <w:p w:rsidR="00CA1979" w:rsidRDefault="00CA1979"/>
    <w:p w:rsidR="00CA1979" w:rsidRDefault="009E0F9A">
      <w:pPr>
        <w:spacing w:line="360" w:lineRule="auto"/>
        <w:ind w:hanging="360"/>
      </w:pPr>
      <w:r>
        <w:t>-</w:t>
      </w:r>
      <w:r>
        <w:rPr>
          <w:sz w:val="14"/>
          <w:szCs w:val="14"/>
        </w:rPr>
        <w:t xml:space="preserve">          </w:t>
      </w:r>
      <w:r>
        <w:rPr>
          <w:b/>
          <w:u w:val="single"/>
        </w:rPr>
        <w:t>Describing people – Personality</w:t>
      </w:r>
    </w:p>
    <w:p w:rsidR="00CA1979" w:rsidRPr="00C63C66" w:rsidRDefault="00CA1979">
      <w:pPr>
        <w:spacing w:line="360" w:lineRule="auto"/>
        <w:ind w:hanging="360"/>
      </w:pPr>
    </w:p>
    <w:p w:rsidR="00CA1979" w:rsidRPr="00C63C66" w:rsidRDefault="00304D8B">
      <w:hyperlink r:id="rId38">
        <w:r w:rsidR="009E0F9A" w:rsidRPr="00C63C66">
          <w:rPr>
            <w:color w:val="1155CC"/>
          </w:rPr>
          <w:t>Personality 1</w:t>
        </w:r>
      </w:hyperlink>
    </w:p>
    <w:p w:rsidR="00CA1979" w:rsidRPr="00C63C66" w:rsidRDefault="00CA1979"/>
    <w:p w:rsidR="00CA1979" w:rsidRPr="00C63C66" w:rsidRDefault="00304D8B">
      <w:hyperlink r:id="rId39">
        <w:r w:rsidR="009E0F9A" w:rsidRPr="00C63C66">
          <w:rPr>
            <w:color w:val="1155CC"/>
          </w:rPr>
          <w:t>Personality 2</w:t>
        </w:r>
      </w:hyperlink>
    </w:p>
    <w:p w:rsidR="00CA1979" w:rsidRDefault="00CA1979"/>
    <w:p w:rsidR="00CA1979" w:rsidRDefault="00CA1979"/>
    <w:p w:rsidR="00CA1979" w:rsidRDefault="00CA1979"/>
    <w:p w:rsidR="00E40419" w:rsidRDefault="00E40419"/>
    <w:p w:rsidR="00E40419" w:rsidRDefault="00E40419"/>
    <w:p w:rsidR="00CA1979" w:rsidRDefault="009E0F9A">
      <w:pPr>
        <w:spacing w:line="360" w:lineRule="auto"/>
        <w:ind w:hanging="360"/>
      </w:pPr>
      <w:r>
        <w:lastRenderedPageBreak/>
        <w:t>-</w:t>
      </w:r>
      <w:r>
        <w:rPr>
          <w:sz w:val="14"/>
          <w:szCs w:val="14"/>
        </w:rPr>
        <w:t xml:space="preserve">          </w:t>
      </w:r>
      <w:r>
        <w:rPr>
          <w:b/>
          <w:u w:val="single"/>
        </w:rPr>
        <w:t>Sports / Hobbies / Clothes / Means of Transportation</w:t>
      </w:r>
    </w:p>
    <w:p w:rsidR="00CA1979" w:rsidRDefault="00CA1979">
      <w:pPr>
        <w:spacing w:line="360" w:lineRule="auto"/>
        <w:ind w:hanging="360"/>
      </w:pPr>
    </w:p>
    <w:p w:rsidR="00CA1979" w:rsidRPr="00C63C66" w:rsidRDefault="00304D8B">
      <w:pPr>
        <w:spacing w:line="360" w:lineRule="auto"/>
      </w:pPr>
      <w:hyperlink r:id="rId40">
        <w:r w:rsidR="009E0F9A" w:rsidRPr="00C63C66">
          <w:rPr>
            <w:color w:val="1155CC"/>
          </w:rPr>
          <w:t>Sports Vocabulary</w:t>
        </w:r>
      </w:hyperlink>
    </w:p>
    <w:p w:rsidR="00CA1979" w:rsidRPr="00C63C66" w:rsidRDefault="00CA1979">
      <w:pPr>
        <w:spacing w:line="360" w:lineRule="auto"/>
      </w:pPr>
    </w:p>
    <w:p w:rsidR="00CA1979" w:rsidRPr="00C63C66" w:rsidRDefault="00304D8B">
      <w:pPr>
        <w:spacing w:line="360" w:lineRule="auto"/>
      </w:pPr>
      <w:hyperlink r:id="rId41">
        <w:r w:rsidR="009E0F9A" w:rsidRPr="00C63C66">
          <w:rPr>
            <w:color w:val="1155CC"/>
          </w:rPr>
          <w:t>Hobbies Vocabulary 1</w:t>
        </w:r>
      </w:hyperlink>
    </w:p>
    <w:p w:rsidR="00CA1979" w:rsidRPr="00C63C66" w:rsidRDefault="00CA1979">
      <w:pPr>
        <w:spacing w:line="360" w:lineRule="auto"/>
      </w:pPr>
    </w:p>
    <w:p w:rsidR="00CA1979" w:rsidRPr="00C63C66" w:rsidRDefault="00304D8B">
      <w:pPr>
        <w:spacing w:line="360" w:lineRule="auto"/>
      </w:pPr>
      <w:hyperlink r:id="rId42">
        <w:r w:rsidR="009E0F9A" w:rsidRPr="00C63C66">
          <w:rPr>
            <w:color w:val="1155CC"/>
          </w:rPr>
          <w:t>Hobbies Vocabulary 2</w:t>
        </w:r>
      </w:hyperlink>
    </w:p>
    <w:p w:rsidR="00CA1979" w:rsidRPr="00C63C66" w:rsidRDefault="00CA1979">
      <w:pPr>
        <w:spacing w:line="360" w:lineRule="auto"/>
      </w:pPr>
    </w:p>
    <w:p w:rsidR="00CA1979" w:rsidRPr="00C63C66" w:rsidRDefault="00304D8B">
      <w:pPr>
        <w:spacing w:line="360" w:lineRule="auto"/>
      </w:pPr>
      <w:hyperlink r:id="rId43">
        <w:r w:rsidR="009E0F9A" w:rsidRPr="00C63C66">
          <w:rPr>
            <w:color w:val="1155CC"/>
          </w:rPr>
          <w:t>Clothes Vocabulary</w:t>
        </w:r>
      </w:hyperlink>
    </w:p>
    <w:p w:rsidR="00CA1979" w:rsidRPr="00C63C66" w:rsidRDefault="00CA1979">
      <w:pPr>
        <w:spacing w:line="360" w:lineRule="auto"/>
      </w:pPr>
    </w:p>
    <w:p w:rsidR="00CA1979" w:rsidRPr="00C63C66" w:rsidRDefault="00304D8B">
      <w:pPr>
        <w:spacing w:line="360" w:lineRule="auto"/>
      </w:pPr>
      <w:hyperlink r:id="rId44">
        <w:r w:rsidR="009E0F9A" w:rsidRPr="00C63C66">
          <w:rPr>
            <w:color w:val="1155CC"/>
          </w:rPr>
          <w:t>Means of Transportation 1</w:t>
        </w:r>
      </w:hyperlink>
    </w:p>
    <w:p w:rsidR="00CA1979" w:rsidRPr="00C63C66" w:rsidRDefault="00CA1979">
      <w:pPr>
        <w:spacing w:line="360" w:lineRule="auto"/>
      </w:pPr>
      <w:bookmarkStart w:id="0" w:name="_GoBack"/>
      <w:bookmarkEnd w:id="0"/>
    </w:p>
    <w:p w:rsidR="00CA1979" w:rsidRPr="00C63C66" w:rsidRDefault="00304D8B">
      <w:pPr>
        <w:spacing w:line="360" w:lineRule="auto"/>
      </w:pPr>
      <w:hyperlink r:id="rId45">
        <w:r w:rsidR="009E0F9A" w:rsidRPr="00C63C66">
          <w:rPr>
            <w:color w:val="1155CC"/>
          </w:rPr>
          <w:t>Means of Transportation 2</w:t>
        </w:r>
      </w:hyperlink>
    </w:p>
    <w:p w:rsidR="00CA1979" w:rsidRPr="00C63C66" w:rsidRDefault="00CA1979">
      <w:pPr>
        <w:spacing w:line="360" w:lineRule="auto"/>
      </w:pPr>
    </w:p>
    <w:p w:rsidR="00CA1979" w:rsidRPr="00C63C66" w:rsidRDefault="00304D8B">
      <w:pPr>
        <w:spacing w:line="360" w:lineRule="auto"/>
      </w:pPr>
      <w:hyperlink r:id="rId46">
        <w:r w:rsidR="009E0F9A" w:rsidRPr="00C63C66">
          <w:rPr>
            <w:color w:val="1155CC"/>
          </w:rPr>
          <w:t>Means of Transportation 3</w:t>
        </w:r>
      </w:hyperlink>
    </w:p>
    <w:p w:rsidR="00CA1979" w:rsidRPr="00C63C66" w:rsidRDefault="00CA1979">
      <w:pPr>
        <w:spacing w:line="360" w:lineRule="auto"/>
      </w:pPr>
    </w:p>
    <w:p w:rsidR="00CA1979" w:rsidRPr="00C63C66" w:rsidRDefault="00CA1979">
      <w:pPr>
        <w:spacing w:line="360" w:lineRule="auto"/>
      </w:pPr>
    </w:p>
    <w:p w:rsidR="00CA1979" w:rsidRDefault="00CA1979">
      <w:pPr>
        <w:spacing w:line="360" w:lineRule="auto"/>
        <w:ind w:hanging="360"/>
      </w:pPr>
    </w:p>
    <w:p w:rsidR="00CA1979" w:rsidRDefault="00CA1979">
      <w:pPr>
        <w:spacing w:line="360" w:lineRule="auto"/>
        <w:ind w:hanging="360"/>
      </w:pPr>
    </w:p>
    <w:p w:rsidR="00CA1979" w:rsidRDefault="00CA1979"/>
    <w:sectPr w:rsidR="00CA1979">
      <w:footerReference w:type="default" r:id="rId4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D8B" w:rsidRDefault="00304D8B" w:rsidP="005A0982">
      <w:pPr>
        <w:spacing w:line="240" w:lineRule="auto"/>
      </w:pPr>
      <w:r>
        <w:separator/>
      </w:r>
    </w:p>
  </w:endnote>
  <w:endnote w:type="continuationSeparator" w:id="0">
    <w:p w:rsidR="00304D8B" w:rsidRDefault="00304D8B" w:rsidP="005A09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982" w:rsidRPr="005A0982" w:rsidRDefault="005A0982">
    <w:pPr>
      <w:pStyle w:val="Piedepgina"/>
      <w:rPr>
        <w:b/>
        <w:sz w:val="16"/>
      </w:rPr>
    </w:pPr>
    <w:r w:rsidRPr="005A0982">
      <w:rPr>
        <w:b/>
        <w:sz w:val="16"/>
      </w:rPr>
      <w:t>CRC – CRUISE RECRUITING CENTER</w:t>
    </w:r>
  </w:p>
  <w:p w:rsidR="005A0982" w:rsidRPr="005A0982" w:rsidRDefault="005A0982">
    <w:pPr>
      <w:pStyle w:val="Piedepgina"/>
      <w:rPr>
        <w:b/>
        <w:sz w:val="16"/>
      </w:rPr>
    </w:pPr>
    <w:r w:rsidRPr="005A0982">
      <w:rPr>
        <w:b/>
        <w:sz w:val="16"/>
      </w:rPr>
      <w:t>ENGLISH ACADEMIC COORDINATION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D8B" w:rsidRDefault="00304D8B" w:rsidP="005A0982">
      <w:pPr>
        <w:spacing w:line="240" w:lineRule="auto"/>
      </w:pPr>
      <w:r>
        <w:separator/>
      </w:r>
    </w:p>
  </w:footnote>
  <w:footnote w:type="continuationSeparator" w:id="0">
    <w:p w:rsidR="00304D8B" w:rsidRDefault="00304D8B" w:rsidP="005A09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1979"/>
    <w:rsid w:val="000515B7"/>
    <w:rsid w:val="001B71B8"/>
    <w:rsid w:val="00304D8B"/>
    <w:rsid w:val="005A0982"/>
    <w:rsid w:val="009E0F9A"/>
    <w:rsid w:val="00C63C66"/>
    <w:rsid w:val="00CA1979"/>
    <w:rsid w:val="00E4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D53E50-223F-44D1-A317-DA745769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5A098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982"/>
  </w:style>
  <w:style w:type="paragraph" w:styleId="Piedepgina">
    <w:name w:val="footer"/>
    <w:basedOn w:val="Normal"/>
    <w:link w:val="PiedepginaCar"/>
    <w:uiPriority w:val="99"/>
    <w:unhideWhenUsed/>
    <w:rsid w:val="005A098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ontsemorales.com/gramatica/compar-superl.htm" TargetMode="External"/><Relationship Id="rId18" Type="http://schemas.openxmlformats.org/officeDocument/2006/relationships/hyperlink" Target="http://www.englishexercises.org/makeagame/viewgame.asp?id=3110" TargetMode="External"/><Relationship Id="rId26" Type="http://schemas.openxmlformats.org/officeDocument/2006/relationships/hyperlink" Target="http://www.agendaweb.org/exercises/grammar/opposite-words" TargetMode="External"/><Relationship Id="rId39" Type="http://schemas.openxmlformats.org/officeDocument/2006/relationships/hyperlink" Target="http://www.saberingles.com.ar/lists/personality1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usingenglish.com/quizzes/239.html" TargetMode="External"/><Relationship Id="rId34" Type="http://schemas.openxmlformats.org/officeDocument/2006/relationships/hyperlink" Target="http://learnenglishteens.britishcouncil.org/grammar-vocabulary/vocabulary-exercises/appearance" TargetMode="External"/><Relationship Id="rId42" Type="http://schemas.openxmlformats.org/officeDocument/2006/relationships/hyperlink" Target="http://www.esolcourses.com/content/topics/hobbies/english-words-for-hobbies.html" TargetMode="External"/><Relationship Id="rId47" Type="http://schemas.openxmlformats.org/officeDocument/2006/relationships/footer" Target="footer1.xml"/><Relationship Id="rId7" Type="http://schemas.openxmlformats.org/officeDocument/2006/relationships/hyperlink" Target="http://www.english-4u.de/comparison.htm" TargetMode="External"/><Relationship Id="rId12" Type="http://schemas.openxmlformats.org/officeDocument/2006/relationships/hyperlink" Target="http://web2.uvcs.uvic.ca/elc/studyzone/330/grammar/regcom2.htm" TargetMode="External"/><Relationship Id="rId17" Type="http://schemas.openxmlformats.org/officeDocument/2006/relationships/hyperlink" Target="http://saberingles.com.ar/curso/lesson17/05.html" TargetMode="External"/><Relationship Id="rId25" Type="http://schemas.openxmlformats.org/officeDocument/2006/relationships/hyperlink" Target="http://www.agendaweb.org/exercises/grammar/opposite-words-2" TargetMode="External"/><Relationship Id="rId33" Type="http://schemas.openxmlformats.org/officeDocument/2006/relationships/hyperlink" Target="http://cerquella.com/bilingual/deploy/Unit2/vocabulary_2.html" TargetMode="External"/><Relationship Id="rId38" Type="http://schemas.openxmlformats.org/officeDocument/2006/relationships/hyperlink" Target="http://www.saberingles.com.ar/lists/personality2.html" TargetMode="External"/><Relationship Id="rId46" Type="http://schemas.openxmlformats.org/officeDocument/2006/relationships/hyperlink" Target="http://es.slideshare.net/lenalios1/means-of-transportation-921608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slbase.com/grammar/too-enough" TargetMode="External"/><Relationship Id="rId20" Type="http://schemas.openxmlformats.org/officeDocument/2006/relationships/hyperlink" Target="http://www.my-english.edu.pl/index.php?id=16" TargetMode="External"/><Relationship Id="rId29" Type="http://schemas.openxmlformats.org/officeDocument/2006/relationships/hyperlink" Target="http://www.bradleys-english-school.com/online/matchingpairs/mpopp1.html" TargetMode="External"/><Relationship Id="rId41" Type="http://schemas.openxmlformats.org/officeDocument/2006/relationships/hyperlink" Target="http://www.learnenglish.edu.co/web/noticias/notilearn/19-recreation-and-hobbies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agendaweb.org/exercises/grammar/comparison/comparative-superlative-3" TargetMode="External"/><Relationship Id="rId24" Type="http://schemas.openxmlformats.org/officeDocument/2006/relationships/hyperlink" Target="http://www.agendaweb.org/exercises/grammar/opposites" TargetMode="External"/><Relationship Id="rId32" Type="http://schemas.openxmlformats.org/officeDocument/2006/relationships/hyperlink" Target="http://www.agendaweb.org/exercises/vocabulary/people/describing.htm" TargetMode="External"/><Relationship Id="rId37" Type="http://schemas.openxmlformats.org/officeDocument/2006/relationships/hyperlink" Target="http://home.nordnet.fr/~rmaufroid/pupitre/description/FourLadies%201.htm" TargetMode="External"/><Relationship Id="rId40" Type="http://schemas.openxmlformats.org/officeDocument/2006/relationships/hyperlink" Target="http://www.learnenglish.de/vocabulary/sport.html" TargetMode="External"/><Relationship Id="rId45" Type="http://schemas.openxmlformats.org/officeDocument/2006/relationships/hyperlink" Target="http://www.myenglishpages.com/site_php_files/vocabulary-lesson-means-of-travel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testy.mzs-vb.cz/spustit-test.php?id=361" TargetMode="External"/><Relationship Id="rId23" Type="http://schemas.openxmlformats.org/officeDocument/2006/relationships/hyperlink" Target="http://www.agendaweb.org/exercises/grammar/opposite-adjectives" TargetMode="External"/><Relationship Id="rId28" Type="http://schemas.openxmlformats.org/officeDocument/2006/relationships/hyperlink" Target="http://www.agendaweb.org/exercises/grammar/adjectives-match-2" TargetMode="External"/><Relationship Id="rId36" Type="http://schemas.openxmlformats.org/officeDocument/2006/relationships/hyperlink" Target="http://www.englishexercises.org/makeagame/viewgame.asp?id=736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agendaweb.org/exercises/grammar/comparison/comparative-superlative-2" TargetMode="External"/><Relationship Id="rId19" Type="http://schemas.openxmlformats.org/officeDocument/2006/relationships/hyperlink" Target="http://www.myenglishpages.com/site_php_files/grammar-exercise-too-enough.php" TargetMode="External"/><Relationship Id="rId31" Type="http://schemas.openxmlformats.org/officeDocument/2006/relationships/hyperlink" Target="http://www.anglomaniacy.pl/e6practise.pdf" TargetMode="External"/><Relationship Id="rId44" Type="http://schemas.openxmlformats.org/officeDocument/2006/relationships/hyperlink" Target="http://www.shertonenglish.com/resources/es/vocabulary/means-of-transport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nglishexercises.org/makeagame/viewgame.asp?id=2065" TargetMode="External"/><Relationship Id="rId14" Type="http://schemas.openxmlformats.org/officeDocument/2006/relationships/hyperlink" Target="http://www.ecenglish.com/learnenglish/lessons/superlative-debate" TargetMode="External"/><Relationship Id="rId22" Type="http://schemas.openxmlformats.org/officeDocument/2006/relationships/hyperlink" Target="http://www.montsemorales.com/gramatica/Tooenough.htm" TargetMode="External"/><Relationship Id="rId27" Type="http://schemas.openxmlformats.org/officeDocument/2006/relationships/hyperlink" Target="http://www.agendaweb.org/exercises/grammar/adjectives-match-3" TargetMode="External"/><Relationship Id="rId30" Type="http://schemas.openxmlformats.org/officeDocument/2006/relationships/hyperlink" Target="http://www.myenglishpages.com/site_php_files/vocabulary-exercise-opposites.php" TargetMode="External"/><Relationship Id="rId35" Type="http://schemas.openxmlformats.org/officeDocument/2006/relationships/hyperlink" Target="http://www.montsemorales.com/vocabulario/Hair.htm" TargetMode="External"/><Relationship Id="rId43" Type="http://schemas.openxmlformats.org/officeDocument/2006/relationships/hyperlink" Target="http://www.learnenglish.de/vocabulary/clothes.html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elt.oup.com/student/solutions/int/grammar/grammar_07_012e?cc=pe&amp;selLanguage=e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2015-10-26T22:45:00Z</cp:lastPrinted>
  <dcterms:created xsi:type="dcterms:W3CDTF">2015-10-26T22:39:00Z</dcterms:created>
  <dcterms:modified xsi:type="dcterms:W3CDTF">2015-11-12T16:22:00Z</dcterms:modified>
</cp:coreProperties>
</file>